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7ABE9D5A"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Emile Additional Activities</w:t>
      </w:r>
      <w:r w:rsidRPr="002043E7">
        <w:rPr>
          <w:rFonts w:ascii="Andika" w:hAnsi="Andika" w:cs="Andika"/>
          <w:noProof/>
        </w:rPr>
        <w:t xml:space="preserve"> </w:t>
      </w:r>
    </w:p>
    <w:p w14:paraId="2E1D5F75" w14:textId="77777777" w:rsidR="004044E7" w:rsidRPr="004044E7" w:rsidRDefault="004044E7" w:rsidP="004044E7">
      <w:pPr>
        <w:rPr>
          <w:rFonts w:ascii="Andika" w:hAnsi="Andika" w:cs="Andika"/>
          <w:b/>
          <w:bCs/>
          <w:u w:val="single"/>
        </w:rPr>
      </w:pPr>
      <w:r w:rsidRPr="004044E7">
        <w:rPr>
          <w:rFonts w:ascii="Andika" w:hAnsi="Andika" w:cs="Andika"/>
          <w:b/>
          <w:bCs/>
          <w:u w:val="single"/>
        </w:rPr>
        <w:t xml:space="preserve">Spelling Riddles/ Weekly Spelling Word Play </w:t>
      </w:r>
    </w:p>
    <w:p w14:paraId="37E3E75E" w14:textId="77777777" w:rsidR="004044E7" w:rsidRDefault="004044E7" w:rsidP="004044E7">
      <w:pPr>
        <w:pStyle w:val="ListParagraph"/>
        <w:ind w:left="567"/>
        <w:rPr>
          <w:rFonts w:ascii="Andika" w:hAnsi="Andika" w:cs="Andika"/>
          <w:b/>
          <w:bCs/>
          <w:sz w:val="20"/>
          <w:szCs w:val="20"/>
          <w:u w:val="single"/>
        </w:rPr>
      </w:pPr>
      <w:r>
        <w:rPr>
          <w:rFonts w:ascii="Andika" w:hAnsi="Andika" w:cs="Andika"/>
          <w:noProof/>
          <w:sz w:val="20"/>
          <w:szCs w:val="20"/>
        </w:rPr>
        <mc:AlternateContent>
          <mc:Choice Requires="wps">
            <w:drawing>
              <wp:anchor distT="0" distB="0" distL="114300" distR="114300" simplePos="0" relativeHeight="251659264" behindDoc="0" locked="0" layoutInCell="1" allowOverlap="1" wp14:anchorId="122E2AE2" wp14:editId="5F62138D">
                <wp:simplePos x="0" y="0"/>
                <wp:positionH relativeFrom="column">
                  <wp:posOffset>323850</wp:posOffset>
                </wp:positionH>
                <wp:positionV relativeFrom="paragraph">
                  <wp:posOffset>5714</wp:posOffset>
                </wp:positionV>
                <wp:extent cx="5106089" cy="1209675"/>
                <wp:effectExtent l="0" t="0" r="18415" b="28575"/>
                <wp:wrapNone/>
                <wp:docPr id="1581447158" name="Scroll: Horizontal 16"/>
                <wp:cNvGraphicFramePr/>
                <a:graphic xmlns:a="http://schemas.openxmlformats.org/drawingml/2006/main">
                  <a:graphicData uri="http://schemas.microsoft.com/office/word/2010/wordprocessingShape">
                    <wps:wsp>
                      <wps:cNvSpPr/>
                      <wps:spPr>
                        <a:xfrm>
                          <a:off x="0" y="0"/>
                          <a:ext cx="5106089" cy="1209675"/>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5B7F71"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16" o:spid="_x0000_s1026" type="#_x0000_t98" style="position:absolute;margin-left:25.5pt;margin-top:.45pt;width:402.05pt;height:9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" fillcolor="#e9e9e9 [2995]" strokecolor="#030e13 [484]" strokeweight="1pt">
                <v:fill color2="#919191 [2019]" rotate="t" colors="0 #ececec;.5 #e5e5e5;1 #bdbdbd" focus="100%" type="gradient">
                  <o:fill v:ext="view" type="gradientUnscaled"/>
                </v:fill>
                <v:stroke joinstyle="miter"/>
              </v:shape>
            </w:pict>
          </mc:Fallback>
        </mc:AlternateContent>
      </w:r>
    </w:p>
    <w:p w14:paraId="3D2FCF26" w14:textId="77777777" w:rsidR="004044E7" w:rsidRPr="003F76AC" w:rsidRDefault="004044E7" w:rsidP="004044E7">
      <w:pPr>
        <w:pStyle w:val="ListParagraph"/>
        <w:ind w:left="567"/>
        <w:rPr>
          <w:rFonts w:ascii="Andika" w:hAnsi="Andika" w:cs="Andika"/>
          <w:sz w:val="20"/>
          <w:szCs w:val="20"/>
        </w:rPr>
      </w:pPr>
      <w:r>
        <w:rPr>
          <w:rFonts w:ascii="Andika" w:hAnsi="Andika" w:cs="Andika"/>
          <w:noProof/>
          <w:sz w:val="20"/>
          <w:szCs w:val="20"/>
        </w:rPr>
        <mc:AlternateContent>
          <mc:Choice Requires="wps">
            <w:drawing>
              <wp:anchor distT="0" distB="0" distL="114300" distR="114300" simplePos="0" relativeHeight="251660288" behindDoc="0" locked="0" layoutInCell="1" allowOverlap="1" wp14:anchorId="15648B7C" wp14:editId="480CBEBD">
                <wp:simplePos x="0" y="0"/>
                <wp:positionH relativeFrom="column">
                  <wp:posOffset>600075</wp:posOffset>
                </wp:positionH>
                <wp:positionV relativeFrom="paragraph">
                  <wp:posOffset>35560</wp:posOffset>
                </wp:positionV>
                <wp:extent cx="4681461" cy="723900"/>
                <wp:effectExtent l="0" t="0" r="24130" b="19050"/>
                <wp:wrapNone/>
                <wp:docPr id="1131758335" name="Text Box 17"/>
                <wp:cNvGraphicFramePr/>
                <a:graphic xmlns:a="http://schemas.openxmlformats.org/drawingml/2006/main">
                  <a:graphicData uri="http://schemas.microsoft.com/office/word/2010/wordprocessingShape">
                    <wps:wsp>
                      <wps:cNvSpPr txBox="1"/>
                      <wps:spPr>
                        <a:xfrm>
                          <a:off x="0" y="0"/>
                          <a:ext cx="4681461" cy="723900"/>
                        </a:xfrm>
                        <a:prstGeom prst="rect">
                          <a:avLst/>
                        </a:prstGeom>
                        <a:solidFill>
                          <a:schemeClr val="lt1"/>
                        </a:solidFill>
                        <a:ln w="6350">
                          <a:solidFill>
                            <a:prstClr val="black"/>
                          </a:solidFill>
                        </a:ln>
                      </wps:spPr>
                      <wps:txbx>
                        <w:txbxContent>
                          <w:p w14:paraId="68221020" w14:textId="77777777" w:rsidR="004044E7" w:rsidRPr="00682976" w:rsidRDefault="004044E7" w:rsidP="004044E7">
                            <w:pPr>
                              <w:rPr>
                                <w:rFonts w:ascii="Andika" w:hAnsi="Andika" w:cs="Andika"/>
                                <w:i/>
                                <w:iCs/>
                                <w:lang w:val="en-US"/>
                              </w:rPr>
                            </w:pPr>
                            <w:r w:rsidRPr="00682976">
                              <w:rPr>
                                <w:rFonts w:ascii="Andika" w:hAnsi="Andika" w:cs="Andika"/>
                                <w:lang w:val="en-US"/>
                              </w:rPr>
                              <w:t xml:space="preserve">I beat like a drum and last for life, I’m strong yet still I can break. What am I? </w:t>
                            </w:r>
                            <w:r w:rsidRPr="00682976">
                              <w:rPr>
                                <w:rFonts w:ascii="Andika" w:hAnsi="Andika" w:cs="Andika"/>
                                <w:i/>
                                <w:iCs/>
                                <w:lang w:val="en-US"/>
                              </w:rPr>
                              <w:t>heart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648B7C" id="_x0000_t202" coordsize="21600,21600" o:spt="202" path="m,l,21600r21600,l21600,xe">
                <v:stroke joinstyle="miter"/>
                <v:path gradientshapeok="t" o:connecttype="rect"/>
              </v:shapetype>
              <v:shape id="Text Box 17" o:spid="_x0000_s1026" type="#_x0000_t202" style="position:absolute;left:0;text-align:left;margin-left:47.25pt;margin-top:2.8pt;width:368.6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" fillcolor="white [3201]" strokeweight=".5pt">
                <v:textbox>
                  <w:txbxContent>
                    <w:p w14:paraId="68221020" w14:textId="77777777" w:rsidR="004044E7" w:rsidRPr="00682976" w:rsidRDefault="004044E7" w:rsidP="004044E7">
                      <w:pPr>
                        <w:rPr>
                          <w:rFonts w:ascii="Andika" w:hAnsi="Andika" w:cs="Andika"/>
                          <w:i/>
                          <w:iCs/>
                          <w:lang w:val="en-US"/>
                        </w:rPr>
                      </w:pPr>
                      <w:r w:rsidRPr="00682976">
                        <w:rPr>
                          <w:rFonts w:ascii="Andika" w:hAnsi="Andika" w:cs="Andika"/>
                          <w:lang w:val="en-US"/>
                        </w:rPr>
                        <w:t xml:space="preserve">I beat like a drum and last for life, I’m strong yet still I can break. What am I? </w:t>
                      </w:r>
                      <w:r w:rsidRPr="00682976">
                        <w:rPr>
                          <w:rFonts w:ascii="Andika" w:hAnsi="Andika" w:cs="Andika"/>
                          <w:i/>
                          <w:iCs/>
                          <w:lang w:val="en-US"/>
                        </w:rPr>
                        <w:t>heart</w:t>
                      </w:r>
                    </w:p>
                  </w:txbxContent>
                </v:textbox>
              </v:shape>
            </w:pict>
          </mc:Fallback>
        </mc:AlternateContent>
      </w:r>
    </w:p>
    <w:p w14:paraId="6E2AC203" w14:textId="77777777" w:rsidR="004044E7" w:rsidRPr="00794FB8" w:rsidRDefault="004044E7" w:rsidP="004044E7">
      <w:pPr>
        <w:ind w:left="567"/>
        <w:rPr>
          <w:rFonts w:ascii="Andika" w:hAnsi="Andika" w:cs="Andika"/>
          <w:sz w:val="20"/>
          <w:szCs w:val="20"/>
        </w:rPr>
      </w:pPr>
    </w:p>
    <w:p w14:paraId="7961EBCA" w14:textId="5BDC9B85" w:rsidR="004044E7" w:rsidRDefault="004044E7" w:rsidP="004044E7">
      <w:pPr>
        <w:rPr>
          <w:rFonts w:ascii="Andika" w:hAnsi="Andika" w:cs="Andika"/>
          <w:sz w:val="20"/>
          <w:szCs w:val="20"/>
        </w:rPr>
      </w:pPr>
      <w:r>
        <w:rPr>
          <w:rFonts w:ascii="Andika" w:hAnsi="Andika" w:cs="Andika"/>
          <w:noProof/>
          <w:sz w:val="20"/>
          <w:szCs w:val="20"/>
        </w:rPr>
        <mc:AlternateContent>
          <mc:Choice Requires="wps">
            <w:drawing>
              <wp:anchor distT="0" distB="0" distL="114300" distR="114300" simplePos="0" relativeHeight="251661312" behindDoc="0" locked="0" layoutInCell="1" allowOverlap="1" wp14:anchorId="540753AB" wp14:editId="08399C83">
                <wp:simplePos x="0" y="0"/>
                <wp:positionH relativeFrom="column">
                  <wp:posOffset>352425</wp:posOffset>
                </wp:positionH>
                <wp:positionV relativeFrom="paragraph">
                  <wp:posOffset>262889</wp:posOffset>
                </wp:positionV>
                <wp:extent cx="5106089" cy="1038225"/>
                <wp:effectExtent l="0" t="0" r="18415" b="28575"/>
                <wp:wrapNone/>
                <wp:docPr id="1883381242" name="Scroll: Horizontal 16"/>
                <wp:cNvGraphicFramePr/>
                <a:graphic xmlns:a="http://schemas.openxmlformats.org/drawingml/2006/main">
                  <a:graphicData uri="http://schemas.microsoft.com/office/word/2010/wordprocessingShape">
                    <wps:wsp>
                      <wps:cNvSpPr/>
                      <wps:spPr>
                        <a:xfrm>
                          <a:off x="0" y="0"/>
                          <a:ext cx="5106089" cy="1038225"/>
                        </a:xfrm>
                        <a:prstGeom prst="horizontalScroll">
                          <a:avLst/>
                        </a:prstGeom>
                        <a:gradFill rotWithShape="1">
                          <a:gsLst>
                            <a:gs pos="0">
                              <a:srgbClr val="E8E8E8">
                                <a:tint val="93000"/>
                                <a:satMod val="150000"/>
                                <a:shade val="98000"/>
                                <a:lumMod val="102000"/>
                              </a:srgbClr>
                            </a:gs>
                            <a:gs pos="50000">
                              <a:srgbClr val="E8E8E8">
                                <a:tint val="98000"/>
                                <a:satMod val="130000"/>
                                <a:shade val="90000"/>
                                <a:lumMod val="103000"/>
                              </a:srgbClr>
                            </a:gs>
                            <a:gs pos="100000">
                              <a:srgbClr val="E8E8E8">
                                <a:shade val="63000"/>
                                <a:satMod val="120000"/>
                              </a:srgbClr>
                            </a:gs>
                          </a:gsLst>
                          <a:lin ang="5400000" scaled="0"/>
                        </a:gradFill>
                        <a:ln w="1270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FE345" id="Scroll: Horizontal 16" o:spid="_x0000_s1026" type="#_x0000_t98" style="position:absolute;margin-left:27.75pt;margin-top:20.7pt;width:402.0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" fillcolor="#ececec" strokecolor="#042433" strokeweight="1pt">
                <v:fill color2="#bdbdbd" rotate="t" colors="0 #ececec;.5 #e5e5e5;1 #bdbdbd" focus="100%" type="gradient">
                  <o:fill v:ext="view" type="gradientUnscaled"/>
                </v:fill>
                <v:stroke joinstyle="miter"/>
              </v:shape>
            </w:pict>
          </mc:Fallback>
        </mc:AlternateContent>
      </w:r>
    </w:p>
    <w:p w14:paraId="3C9FAA94" w14:textId="39472C36" w:rsidR="004044E7" w:rsidRDefault="004044E7" w:rsidP="004044E7">
      <w:pPr>
        <w:ind w:left="567"/>
        <w:rPr>
          <w:rFonts w:ascii="Andika" w:hAnsi="Andika" w:cs="Andika"/>
          <w:sz w:val="20"/>
          <w:szCs w:val="20"/>
        </w:rPr>
      </w:pPr>
      <w:r>
        <w:rPr>
          <w:rFonts w:ascii="Andika" w:hAnsi="Andika" w:cs="Andika"/>
          <w:noProof/>
          <w:sz w:val="20"/>
          <w:szCs w:val="20"/>
        </w:rPr>
        <mc:AlternateContent>
          <mc:Choice Requires="wps">
            <w:drawing>
              <wp:anchor distT="0" distB="0" distL="114300" distR="114300" simplePos="0" relativeHeight="251662336" behindDoc="0" locked="0" layoutInCell="1" allowOverlap="1" wp14:anchorId="56C3C595" wp14:editId="52F82653">
                <wp:simplePos x="0" y="0"/>
                <wp:positionH relativeFrom="column">
                  <wp:posOffset>609600</wp:posOffset>
                </wp:positionH>
                <wp:positionV relativeFrom="paragraph">
                  <wp:posOffset>143509</wp:posOffset>
                </wp:positionV>
                <wp:extent cx="4681220" cy="619125"/>
                <wp:effectExtent l="0" t="0" r="24130" b="28575"/>
                <wp:wrapNone/>
                <wp:docPr id="1491040602" name="Text Box 17"/>
                <wp:cNvGraphicFramePr/>
                <a:graphic xmlns:a="http://schemas.openxmlformats.org/drawingml/2006/main">
                  <a:graphicData uri="http://schemas.microsoft.com/office/word/2010/wordprocessingShape">
                    <wps:wsp>
                      <wps:cNvSpPr txBox="1"/>
                      <wps:spPr>
                        <a:xfrm>
                          <a:off x="0" y="0"/>
                          <a:ext cx="4681220" cy="619125"/>
                        </a:xfrm>
                        <a:prstGeom prst="rect">
                          <a:avLst/>
                        </a:prstGeom>
                        <a:solidFill>
                          <a:sysClr val="window" lastClr="FFFFFF"/>
                        </a:solidFill>
                        <a:ln w="6350">
                          <a:solidFill>
                            <a:prstClr val="black"/>
                          </a:solidFill>
                        </a:ln>
                      </wps:spPr>
                      <wps:txbx>
                        <w:txbxContent>
                          <w:p w14:paraId="6D5105D0" w14:textId="77777777" w:rsidR="004044E7" w:rsidRPr="00682976" w:rsidRDefault="004044E7" w:rsidP="004044E7">
                            <w:pPr>
                              <w:rPr>
                                <w:rFonts w:ascii="Andika" w:hAnsi="Andika" w:cs="Andika"/>
                                <w:i/>
                                <w:iCs/>
                                <w:lang w:val="en-US"/>
                              </w:rPr>
                            </w:pPr>
                            <w:r w:rsidRPr="00682976">
                              <w:rPr>
                                <w:rFonts w:ascii="Andika" w:hAnsi="Andika" w:cs="Andika"/>
                                <w:lang w:val="en-US"/>
                              </w:rPr>
                              <w:t xml:space="preserve">I am the continuous pursuit of knowledge. I care nothing for your opinion but discovery is my world. What am I? </w:t>
                            </w:r>
                            <w:r w:rsidRPr="00682976">
                              <w:rPr>
                                <w:rFonts w:ascii="Andika" w:hAnsi="Andika" w:cs="Andika"/>
                                <w:i/>
                                <w:iCs/>
                                <w:lang w:val="en-US"/>
                              </w:rPr>
                              <w:t>science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C3C595" id="_x0000_s1027" type="#_x0000_t202" style="position:absolute;left:0;text-align:left;margin-left:48pt;margin-top:11.3pt;width:368.6pt;height:4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" fillcolor="window" strokeweight=".5pt">
                <v:textbox>
                  <w:txbxContent>
                    <w:p w14:paraId="6D5105D0" w14:textId="77777777" w:rsidR="004044E7" w:rsidRPr="00682976" w:rsidRDefault="004044E7" w:rsidP="004044E7">
                      <w:pPr>
                        <w:rPr>
                          <w:rFonts w:ascii="Andika" w:hAnsi="Andika" w:cs="Andika"/>
                          <w:i/>
                          <w:iCs/>
                          <w:lang w:val="en-US"/>
                        </w:rPr>
                      </w:pPr>
                      <w:r w:rsidRPr="00682976">
                        <w:rPr>
                          <w:rFonts w:ascii="Andika" w:hAnsi="Andika" w:cs="Andika"/>
                          <w:lang w:val="en-US"/>
                        </w:rPr>
                        <w:t xml:space="preserve">I am the continuous pursuit of knowledge. I care nothing for your opinion but discovery is my world. What am I? </w:t>
                      </w:r>
                      <w:r w:rsidRPr="00682976">
                        <w:rPr>
                          <w:rFonts w:ascii="Andika" w:hAnsi="Andika" w:cs="Andika"/>
                          <w:i/>
                          <w:iCs/>
                          <w:lang w:val="en-US"/>
                        </w:rPr>
                        <w:t>science</w:t>
                      </w:r>
                    </w:p>
                  </w:txbxContent>
                </v:textbox>
              </v:shape>
            </w:pict>
          </mc:Fallback>
        </mc:AlternateContent>
      </w:r>
    </w:p>
    <w:p w14:paraId="545FD5E4" w14:textId="77777777" w:rsidR="004044E7" w:rsidRDefault="004044E7" w:rsidP="004044E7">
      <w:pPr>
        <w:ind w:left="567"/>
        <w:rPr>
          <w:rFonts w:ascii="Andika" w:hAnsi="Andika" w:cs="Andika"/>
          <w:sz w:val="20"/>
          <w:szCs w:val="20"/>
        </w:rPr>
      </w:pPr>
    </w:p>
    <w:p w14:paraId="7B9D7BC5" w14:textId="77777777" w:rsidR="004044E7" w:rsidRDefault="004044E7" w:rsidP="004044E7">
      <w:pPr>
        <w:rPr>
          <w:rFonts w:ascii="Andika" w:hAnsi="Andika" w:cs="Andika"/>
          <w:sz w:val="20"/>
          <w:szCs w:val="20"/>
        </w:rPr>
      </w:pPr>
      <w:r>
        <w:rPr>
          <w:rFonts w:ascii="Andika" w:hAnsi="Andika" w:cs="Andika"/>
          <w:noProof/>
          <w:sz w:val="20"/>
          <w:szCs w:val="20"/>
        </w:rPr>
        <mc:AlternateContent>
          <mc:Choice Requires="wps">
            <w:drawing>
              <wp:anchor distT="0" distB="0" distL="114300" distR="114300" simplePos="0" relativeHeight="251663360" behindDoc="0" locked="0" layoutInCell="1" allowOverlap="1" wp14:anchorId="7EC3DC8B" wp14:editId="15DCE07B">
                <wp:simplePos x="0" y="0"/>
                <wp:positionH relativeFrom="column">
                  <wp:posOffset>352425</wp:posOffset>
                </wp:positionH>
                <wp:positionV relativeFrom="paragraph">
                  <wp:posOffset>227965</wp:posOffset>
                </wp:positionV>
                <wp:extent cx="5106089" cy="1104900"/>
                <wp:effectExtent l="0" t="0" r="18415" b="19050"/>
                <wp:wrapNone/>
                <wp:docPr id="764423904" name="Scroll: Horizontal 16"/>
                <wp:cNvGraphicFramePr/>
                <a:graphic xmlns:a="http://schemas.openxmlformats.org/drawingml/2006/main">
                  <a:graphicData uri="http://schemas.microsoft.com/office/word/2010/wordprocessingShape">
                    <wps:wsp>
                      <wps:cNvSpPr/>
                      <wps:spPr>
                        <a:xfrm>
                          <a:off x="0" y="0"/>
                          <a:ext cx="5106089" cy="1104900"/>
                        </a:xfrm>
                        <a:prstGeom prst="horizontalScroll">
                          <a:avLst/>
                        </a:prstGeom>
                        <a:gradFill rotWithShape="1">
                          <a:gsLst>
                            <a:gs pos="0">
                              <a:srgbClr val="E8E8E8">
                                <a:tint val="93000"/>
                                <a:satMod val="150000"/>
                                <a:shade val="98000"/>
                                <a:lumMod val="102000"/>
                              </a:srgbClr>
                            </a:gs>
                            <a:gs pos="50000">
                              <a:srgbClr val="E8E8E8">
                                <a:tint val="98000"/>
                                <a:satMod val="130000"/>
                                <a:shade val="90000"/>
                                <a:lumMod val="103000"/>
                              </a:srgbClr>
                            </a:gs>
                            <a:gs pos="100000">
                              <a:srgbClr val="E8E8E8">
                                <a:shade val="63000"/>
                                <a:satMod val="120000"/>
                              </a:srgbClr>
                            </a:gs>
                          </a:gsLst>
                          <a:lin ang="5400000" scaled="0"/>
                        </a:gradFill>
                        <a:ln w="1270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12780" id="Scroll: Horizontal 16" o:spid="_x0000_s1026" type="#_x0000_t98" style="position:absolute;margin-left:27.75pt;margin-top:17.95pt;width:402.0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" fillcolor="#ececec" strokecolor="#042433" strokeweight="1pt">
                <v:fill color2="#bdbdbd" rotate="t" colors="0 #ececec;.5 #e5e5e5;1 #bdbdbd" focus="100%" type="gradient">
                  <o:fill v:ext="view" type="gradientUnscaled"/>
                </v:fill>
                <v:stroke joinstyle="miter"/>
              </v:shape>
            </w:pict>
          </mc:Fallback>
        </mc:AlternateContent>
      </w:r>
    </w:p>
    <w:p w14:paraId="63A21CA4" w14:textId="77777777" w:rsidR="004044E7" w:rsidRDefault="004044E7" w:rsidP="004044E7">
      <w:pPr>
        <w:ind w:left="567"/>
        <w:rPr>
          <w:rFonts w:ascii="Andika" w:hAnsi="Andika" w:cs="Andika"/>
          <w:sz w:val="20"/>
          <w:szCs w:val="20"/>
        </w:rPr>
      </w:pPr>
      <w:r>
        <w:rPr>
          <w:rFonts w:ascii="Andika" w:hAnsi="Andika" w:cs="Andika"/>
          <w:noProof/>
          <w:sz w:val="20"/>
          <w:szCs w:val="20"/>
        </w:rPr>
        <mc:AlternateContent>
          <mc:Choice Requires="wps">
            <w:drawing>
              <wp:anchor distT="0" distB="0" distL="114300" distR="114300" simplePos="0" relativeHeight="251664384" behindDoc="0" locked="0" layoutInCell="1" allowOverlap="1" wp14:anchorId="3EF85D67" wp14:editId="4B249259">
                <wp:simplePos x="0" y="0"/>
                <wp:positionH relativeFrom="column">
                  <wp:posOffset>628650</wp:posOffset>
                </wp:positionH>
                <wp:positionV relativeFrom="paragraph">
                  <wp:posOffset>118110</wp:posOffset>
                </wp:positionV>
                <wp:extent cx="4681461" cy="628650"/>
                <wp:effectExtent l="0" t="0" r="24130" b="19050"/>
                <wp:wrapNone/>
                <wp:docPr id="1227686127" name="Text Box 17"/>
                <wp:cNvGraphicFramePr/>
                <a:graphic xmlns:a="http://schemas.openxmlformats.org/drawingml/2006/main">
                  <a:graphicData uri="http://schemas.microsoft.com/office/word/2010/wordprocessingShape">
                    <wps:wsp>
                      <wps:cNvSpPr txBox="1"/>
                      <wps:spPr>
                        <a:xfrm>
                          <a:off x="0" y="0"/>
                          <a:ext cx="4681461" cy="628650"/>
                        </a:xfrm>
                        <a:prstGeom prst="rect">
                          <a:avLst/>
                        </a:prstGeom>
                        <a:solidFill>
                          <a:sysClr val="window" lastClr="FFFFFF"/>
                        </a:solidFill>
                        <a:ln w="6350">
                          <a:solidFill>
                            <a:prstClr val="black"/>
                          </a:solidFill>
                        </a:ln>
                      </wps:spPr>
                      <wps:txbx>
                        <w:txbxContent>
                          <w:p w14:paraId="6975767B" w14:textId="77777777" w:rsidR="004044E7" w:rsidRPr="00682976" w:rsidRDefault="004044E7" w:rsidP="004044E7">
                            <w:pPr>
                              <w:rPr>
                                <w:rFonts w:ascii="Andika" w:hAnsi="Andika" w:cs="Andika"/>
                                <w:i/>
                                <w:iCs/>
                                <w:lang w:val="en-US"/>
                              </w:rPr>
                            </w:pPr>
                            <w:r w:rsidRPr="00682976">
                              <w:rPr>
                                <w:rFonts w:ascii="Andika" w:hAnsi="Andika" w:cs="Andika"/>
                                <w:lang w:val="en-US"/>
                              </w:rPr>
                              <w:t xml:space="preserve">Beneath me lies death, rot and decay above me new life and children at play.  What am I? </w:t>
                            </w:r>
                            <w:r w:rsidRPr="00682976">
                              <w:rPr>
                                <w:rFonts w:ascii="Andika" w:hAnsi="Andika" w:cs="Andika"/>
                                <w:i/>
                                <w:iCs/>
                                <w:lang w:val="en-US"/>
                              </w:rPr>
                              <w:t>earth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85D67" id="_x0000_s1028" type="#_x0000_t202" style="position:absolute;left:0;text-align:left;margin-left:49.5pt;margin-top:9.3pt;width:368.6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" fillcolor="window" strokeweight=".5pt">
                <v:textbox>
                  <w:txbxContent>
                    <w:p w14:paraId="6975767B" w14:textId="77777777" w:rsidR="004044E7" w:rsidRPr="00682976" w:rsidRDefault="004044E7" w:rsidP="004044E7">
                      <w:pPr>
                        <w:rPr>
                          <w:rFonts w:ascii="Andika" w:hAnsi="Andika" w:cs="Andika"/>
                          <w:i/>
                          <w:iCs/>
                          <w:lang w:val="en-US"/>
                        </w:rPr>
                      </w:pPr>
                      <w:r w:rsidRPr="00682976">
                        <w:rPr>
                          <w:rFonts w:ascii="Andika" w:hAnsi="Andika" w:cs="Andika"/>
                          <w:lang w:val="en-US"/>
                        </w:rPr>
                        <w:t xml:space="preserve">Beneath me lies death, rot and decay above me new life and children at play.  What am I? </w:t>
                      </w:r>
                      <w:r w:rsidRPr="00682976">
                        <w:rPr>
                          <w:rFonts w:ascii="Andika" w:hAnsi="Andika" w:cs="Andika"/>
                          <w:i/>
                          <w:iCs/>
                          <w:lang w:val="en-US"/>
                        </w:rPr>
                        <w:t>earth</w:t>
                      </w:r>
                    </w:p>
                  </w:txbxContent>
                </v:textbox>
              </v:shape>
            </w:pict>
          </mc:Fallback>
        </mc:AlternateContent>
      </w:r>
    </w:p>
    <w:p w14:paraId="5D31A4F4" w14:textId="77777777" w:rsidR="004044E7" w:rsidRDefault="004044E7" w:rsidP="004044E7">
      <w:pPr>
        <w:ind w:left="567"/>
        <w:rPr>
          <w:rFonts w:ascii="Andika" w:hAnsi="Andika" w:cs="Andika"/>
          <w:sz w:val="20"/>
          <w:szCs w:val="20"/>
        </w:rPr>
      </w:pPr>
    </w:p>
    <w:p w14:paraId="54921BA0" w14:textId="77777777" w:rsidR="004044E7" w:rsidRDefault="004044E7" w:rsidP="004044E7">
      <w:pPr>
        <w:ind w:left="567"/>
        <w:rPr>
          <w:rFonts w:ascii="Andika" w:hAnsi="Andika" w:cs="Andika"/>
          <w:sz w:val="20"/>
          <w:szCs w:val="20"/>
        </w:rPr>
      </w:pPr>
    </w:p>
    <w:p w14:paraId="043AB40D" w14:textId="77777777" w:rsidR="004044E7" w:rsidRPr="00682976" w:rsidRDefault="004044E7" w:rsidP="004044E7">
      <w:pPr>
        <w:rPr>
          <w:rFonts w:ascii="Andika" w:hAnsi="Andika" w:cs="Andika"/>
        </w:rPr>
      </w:pPr>
      <w:r w:rsidRPr="00682976">
        <w:rPr>
          <w:rFonts w:ascii="Andika" w:hAnsi="Andika" w:cs="Andika"/>
        </w:rPr>
        <w:t>Helping a character solve riddles to win a prize or fill in the missing words for a spell is fun but if children can be encouraged to write their own riddles for their teachers/ other pupils to solve, using weekly spelling words, then it promotes creative thinking/ writing opportunity and in my experience a useful way to check for understanding of the weekly spelling words.</w:t>
      </w:r>
    </w:p>
    <w:p w14:paraId="5B1A11EA" w14:textId="77777777" w:rsidR="004044E7" w:rsidRPr="00682976" w:rsidRDefault="004044E7" w:rsidP="004044E7">
      <w:pPr>
        <w:rPr>
          <w:rFonts w:ascii="Andika" w:hAnsi="Andika" w:cs="Andika"/>
        </w:rPr>
      </w:pPr>
      <w:r w:rsidRPr="00682976">
        <w:rPr>
          <w:rFonts w:ascii="Andika" w:hAnsi="Andika" w:cs="Andika"/>
          <w:b/>
          <w:bCs/>
        </w:rPr>
        <w:t xml:space="preserve">Extension/ Modification: </w:t>
      </w:r>
      <w:r w:rsidRPr="00682976">
        <w:rPr>
          <w:rFonts w:ascii="Andika" w:hAnsi="Andika" w:cs="Andika"/>
        </w:rPr>
        <w:t xml:space="preserve">Riddles can be simple descriptions or more challenging word play. The activity could be solving the riddles provided in this activity or learners working to produce individual or class spelling word riddles. </w:t>
      </w:r>
    </w:p>
    <w:p w14:paraId="6C6073E3" w14:textId="4774D418" w:rsidR="00E1456D" w:rsidRPr="00720A9B" w:rsidRDefault="00E1456D" w:rsidP="004044E7">
      <w:pPr>
        <w:tabs>
          <w:tab w:val="left" w:pos="1836"/>
        </w:tabs>
        <w:rPr>
          <w:rFonts w:ascii="Andika" w:hAnsi="Andika" w:cs="Andika"/>
          <w:sz w:val="22"/>
          <w:szCs w:val="22"/>
        </w:rPr>
      </w:pPr>
    </w:p>
    <w:sectPr w:rsidR="00E1456D" w:rsidRPr="00720A9B" w:rsidSect="00CE1A57">
      <w:headerReference w:type="default" r:id="rId7"/>
      <w:footerReference w:type="default" r:id="rId8"/>
      <w:pgSz w:w="11906" w:h="16838"/>
      <w:pgMar w:top="1440" w:right="1440" w:bottom="1135" w:left="1440" w:header="708"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CEEC3" w14:textId="77777777" w:rsidR="002B2D11" w:rsidRDefault="002B2D11" w:rsidP="00C67B6E">
      <w:pPr>
        <w:spacing w:after="0" w:line="240" w:lineRule="auto"/>
      </w:pPr>
      <w:r>
        <w:separator/>
      </w:r>
    </w:p>
  </w:endnote>
  <w:endnote w:type="continuationSeparator" w:id="0">
    <w:p w14:paraId="63B7D081" w14:textId="77777777" w:rsidR="002B2D11" w:rsidRDefault="002B2D11" w:rsidP="00C67B6E">
      <w:pPr>
        <w:spacing w:after="0" w:line="240" w:lineRule="auto"/>
      </w:pPr>
      <w:r>
        <w:continuationSeparator/>
      </w:r>
    </w:p>
  </w:endnote>
  <w:endnote w:type="continuationNotice" w:id="1">
    <w:p w14:paraId="6C891152" w14:textId="77777777" w:rsidR="002B2D11" w:rsidRDefault="002B2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CE1A57" w:rsidRPr="00CE1A57" w14:paraId="504FD155" w14:textId="77777777">
      <w:tc>
        <w:tcPr>
          <w:tcW w:w="3828" w:type="dxa"/>
          <w:hideMark/>
        </w:tcPr>
        <w:p w14:paraId="47495CC8" w14:textId="77777777" w:rsidR="00CE1A57" w:rsidRPr="00CE1A57" w:rsidRDefault="00CE1A57" w:rsidP="00CE1A57">
          <w:pPr>
            <w:pStyle w:val="Footer"/>
            <w:rPr>
              <w:lang w:val="en-GB"/>
            </w:rPr>
          </w:pPr>
          <w:hyperlink r:id="rId1" w:history="1">
            <w:r w:rsidRPr="00CE1A57">
              <w:rPr>
                <w:rStyle w:val="Hyperlink"/>
                <w:lang w:val="en-GB"/>
              </w:rPr>
              <w:t>Feedback</w:t>
            </w:r>
          </w:hyperlink>
        </w:p>
      </w:tc>
      <w:tc>
        <w:tcPr>
          <w:tcW w:w="4961" w:type="dxa"/>
          <w:hideMark/>
        </w:tcPr>
        <w:p w14:paraId="647933B4" w14:textId="77777777" w:rsidR="00CE1A57" w:rsidRPr="00CE1A57" w:rsidRDefault="00CE1A57" w:rsidP="00CE1A57">
          <w:pPr>
            <w:pStyle w:val="Footer"/>
            <w:rPr>
              <w:lang w:val="en-GB"/>
            </w:rPr>
          </w:pPr>
          <w:r w:rsidRPr="00CE1A57">
            <w:rPr>
              <w:lang w:val="en-GB"/>
            </w:rPr>
            <w:t>www.Emile-Education.com</w:t>
          </w:r>
        </w:p>
      </w:tc>
      <w:tc>
        <w:tcPr>
          <w:tcW w:w="1843" w:type="dxa"/>
          <w:hideMark/>
        </w:tcPr>
        <w:p w14:paraId="18C1726F" w14:textId="77777777" w:rsidR="00CE1A57" w:rsidRPr="00CE1A57" w:rsidRDefault="00CE1A57" w:rsidP="00CE1A57">
          <w:pPr>
            <w:pStyle w:val="Footer"/>
            <w:rPr>
              <w:lang w:val="en-GB"/>
            </w:rPr>
          </w:pPr>
          <w:r w:rsidRPr="00CE1A57">
            <w:rPr>
              <w:lang w:val="en-GB"/>
            </w:rPr>
            <w:t xml:space="preserve">Copyright </w:t>
          </w:r>
        </w:p>
      </w:tc>
    </w:tr>
  </w:tbl>
  <w:p w14:paraId="5A0411D6" w14:textId="7D086CF8" w:rsidR="00273CDB" w:rsidRPr="00CE1A57" w:rsidRDefault="00273CDB" w:rsidP="00CE1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81C7C" w14:textId="77777777" w:rsidR="002B2D11" w:rsidRDefault="002B2D11" w:rsidP="00C67B6E">
      <w:pPr>
        <w:spacing w:after="0" w:line="240" w:lineRule="auto"/>
      </w:pPr>
      <w:r>
        <w:separator/>
      </w:r>
    </w:p>
  </w:footnote>
  <w:footnote w:type="continuationSeparator" w:id="0">
    <w:p w14:paraId="6CBCB660" w14:textId="77777777" w:rsidR="002B2D11" w:rsidRDefault="002B2D11" w:rsidP="00C67B6E">
      <w:pPr>
        <w:spacing w:after="0" w:line="240" w:lineRule="auto"/>
      </w:pPr>
      <w:r>
        <w:continuationSeparator/>
      </w:r>
    </w:p>
  </w:footnote>
  <w:footnote w:type="continuationNotice" w:id="1">
    <w:p w14:paraId="011E0F5D" w14:textId="77777777" w:rsidR="002B2D11" w:rsidRDefault="002B2D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8240"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204072774"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4206D33"/>
    <w:multiLevelType w:val="hybridMultilevel"/>
    <w:tmpl w:val="827A0094"/>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224943"/>
    <w:multiLevelType w:val="hybridMultilevel"/>
    <w:tmpl w:val="4FCEF5E6"/>
    <w:lvl w:ilvl="0" w:tplc="C7220A66">
      <w:start w:val="1"/>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8"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9"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0" w15:restartNumberingAfterBreak="0">
    <w:nsid w:val="3AC4312A"/>
    <w:multiLevelType w:val="hybridMultilevel"/>
    <w:tmpl w:val="DAA21B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1D61F8"/>
    <w:multiLevelType w:val="hybridMultilevel"/>
    <w:tmpl w:val="EFE6116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EF35444"/>
    <w:multiLevelType w:val="hybridMultilevel"/>
    <w:tmpl w:val="C1A4621A"/>
    <w:lvl w:ilvl="0" w:tplc="F69A230A">
      <w:start w:val="3"/>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9"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1"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83738B"/>
    <w:multiLevelType w:val="hybridMultilevel"/>
    <w:tmpl w:val="8FECC7B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2"/>
  </w:num>
  <w:num w:numId="3" w16cid:durableId="1717196014">
    <w:abstractNumId w:val="16"/>
  </w:num>
  <w:num w:numId="4" w16cid:durableId="1742288270">
    <w:abstractNumId w:val="21"/>
  </w:num>
  <w:num w:numId="5" w16cid:durableId="252904588">
    <w:abstractNumId w:val="11"/>
  </w:num>
  <w:num w:numId="6" w16cid:durableId="2044398937">
    <w:abstractNumId w:val="3"/>
  </w:num>
  <w:num w:numId="7" w16cid:durableId="371882295">
    <w:abstractNumId w:val="13"/>
  </w:num>
  <w:num w:numId="8" w16cid:durableId="1235050465">
    <w:abstractNumId w:val="24"/>
  </w:num>
  <w:num w:numId="9" w16cid:durableId="190152382">
    <w:abstractNumId w:val="2"/>
  </w:num>
  <w:num w:numId="10" w16cid:durableId="285619799">
    <w:abstractNumId w:val="4"/>
  </w:num>
  <w:num w:numId="11" w16cid:durableId="527183293">
    <w:abstractNumId w:val="19"/>
  </w:num>
  <w:num w:numId="12" w16cid:durableId="1872912204">
    <w:abstractNumId w:val="15"/>
  </w:num>
  <w:num w:numId="13" w16cid:durableId="788860312">
    <w:abstractNumId w:val="18"/>
  </w:num>
  <w:num w:numId="14" w16cid:durableId="332807122">
    <w:abstractNumId w:val="9"/>
  </w:num>
  <w:num w:numId="15" w16cid:durableId="525488415">
    <w:abstractNumId w:val="12"/>
  </w:num>
  <w:num w:numId="16" w16cid:durableId="498425948">
    <w:abstractNumId w:val="20"/>
  </w:num>
  <w:num w:numId="17" w16cid:durableId="261189112">
    <w:abstractNumId w:val="0"/>
  </w:num>
  <w:num w:numId="18" w16cid:durableId="503713288">
    <w:abstractNumId w:val="8"/>
  </w:num>
  <w:num w:numId="19" w16cid:durableId="792552654">
    <w:abstractNumId w:val="7"/>
  </w:num>
  <w:num w:numId="20" w16cid:durableId="1251741198">
    <w:abstractNumId w:val="10"/>
  </w:num>
  <w:num w:numId="21" w16cid:durableId="513500858">
    <w:abstractNumId w:val="1"/>
  </w:num>
  <w:num w:numId="22" w16cid:durableId="547305720">
    <w:abstractNumId w:val="14"/>
  </w:num>
  <w:num w:numId="23" w16cid:durableId="981157321">
    <w:abstractNumId w:val="17"/>
  </w:num>
  <w:num w:numId="24" w16cid:durableId="1075124440">
    <w:abstractNumId w:val="23"/>
  </w:num>
  <w:num w:numId="25" w16cid:durableId="6572668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19FE"/>
    <w:rsid w:val="00064AEF"/>
    <w:rsid w:val="00071069"/>
    <w:rsid w:val="000B365E"/>
    <w:rsid w:val="000E2F44"/>
    <w:rsid w:val="000E42F1"/>
    <w:rsid w:val="000E5971"/>
    <w:rsid w:val="000E74A1"/>
    <w:rsid w:val="000F7815"/>
    <w:rsid w:val="00110C42"/>
    <w:rsid w:val="0012578D"/>
    <w:rsid w:val="00133022"/>
    <w:rsid w:val="0013733A"/>
    <w:rsid w:val="00141A73"/>
    <w:rsid w:val="00150058"/>
    <w:rsid w:val="001660A0"/>
    <w:rsid w:val="001C5EC8"/>
    <w:rsid w:val="001C6F68"/>
    <w:rsid w:val="001C7A65"/>
    <w:rsid w:val="001D2BF8"/>
    <w:rsid w:val="001D2E23"/>
    <w:rsid w:val="001D5BF3"/>
    <w:rsid w:val="001E12EF"/>
    <w:rsid w:val="001F2B36"/>
    <w:rsid w:val="001F416A"/>
    <w:rsid w:val="00210A92"/>
    <w:rsid w:val="00232C4F"/>
    <w:rsid w:val="0023335C"/>
    <w:rsid w:val="002417C6"/>
    <w:rsid w:val="00245ABC"/>
    <w:rsid w:val="00250035"/>
    <w:rsid w:val="00273CDB"/>
    <w:rsid w:val="002867E2"/>
    <w:rsid w:val="00295148"/>
    <w:rsid w:val="002A3AE5"/>
    <w:rsid w:val="002A622A"/>
    <w:rsid w:val="002B2D11"/>
    <w:rsid w:val="002C11EF"/>
    <w:rsid w:val="002F4D27"/>
    <w:rsid w:val="002F7041"/>
    <w:rsid w:val="003065D3"/>
    <w:rsid w:val="00314087"/>
    <w:rsid w:val="00325533"/>
    <w:rsid w:val="003271E6"/>
    <w:rsid w:val="00327988"/>
    <w:rsid w:val="00332B19"/>
    <w:rsid w:val="00351F67"/>
    <w:rsid w:val="00354239"/>
    <w:rsid w:val="00363EF2"/>
    <w:rsid w:val="00366A38"/>
    <w:rsid w:val="00386541"/>
    <w:rsid w:val="003A000B"/>
    <w:rsid w:val="003B357F"/>
    <w:rsid w:val="003D0F89"/>
    <w:rsid w:val="003D435C"/>
    <w:rsid w:val="003D6F1B"/>
    <w:rsid w:val="003F266F"/>
    <w:rsid w:val="004044E7"/>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91C00"/>
    <w:rsid w:val="00595662"/>
    <w:rsid w:val="005C38E5"/>
    <w:rsid w:val="005D344A"/>
    <w:rsid w:val="005E6BF3"/>
    <w:rsid w:val="005F5561"/>
    <w:rsid w:val="005F7A24"/>
    <w:rsid w:val="006040FA"/>
    <w:rsid w:val="0060729B"/>
    <w:rsid w:val="00617DA8"/>
    <w:rsid w:val="00622589"/>
    <w:rsid w:val="00625120"/>
    <w:rsid w:val="00635176"/>
    <w:rsid w:val="00643169"/>
    <w:rsid w:val="00662709"/>
    <w:rsid w:val="0068416F"/>
    <w:rsid w:val="00686AA1"/>
    <w:rsid w:val="006A436F"/>
    <w:rsid w:val="006C03D3"/>
    <w:rsid w:val="006C4E28"/>
    <w:rsid w:val="006D72A1"/>
    <w:rsid w:val="006E16F9"/>
    <w:rsid w:val="006E667C"/>
    <w:rsid w:val="006F04C4"/>
    <w:rsid w:val="006F3BFE"/>
    <w:rsid w:val="00706B2A"/>
    <w:rsid w:val="007154A4"/>
    <w:rsid w:val="00720A9B"/>
    <w:rsid w:val="00726A95"/>
    <w:rsid w:val="007436D4"/>
    <w:rsid w:val="00745C2C"/>
    <w:rsid w:val="00753AD9"/>
    <w:rsid w:val="0076493E"/>
    <w:rsid w:val="007664C4"/>
    <w:rsid w:val="00773A1A"/>
    <w:rsid w:val="00783297"/>
    <w:rsid w:val="00784A6E"/>
    <w:rsid w:val="007C1F98"/>
    <w:rsid w:val="007D119E"/>
    <w:rsid w:val="007D2157"/>
    <w:rsid w:val="007D2F1E"/>
    <w:rsid w:val="007E501A"/>
    <w:rsid w:val="007F42BC"/>
    <w:rsid w:val="007F5639"/>
    <w:rsid w:val="00806B07"/>
    <w:rsid w:val="0081406D"/>
    <w:rsid w:val="008154CA"/>
    <w:rsid w:val="00816D36"/>
    <w:rsid w:val="00820043"/>
    <w:rsid w:val="00844A61"/>
    <w:rsid w:val="00851792"/>
    <w:rsid w:val="00866807"/>
    <w:rsid w:val="00873469"/>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76AF7"/>
    <w:rsid w:val="00987FE2"/>
    <w:rsid w:val="009A1D41"/>
    <w:rsid w:val="009D5470"/>
    <w:rsid w:val="009E2D69"/>
    <w:rsid w:val="009F5F95"/>
    <w:rsid w:val="00A01644"/>
    <w:rsid w:val="00A13CED"/>
    <w:rsid w:val="00A25B17"/>
    <w:rsid w:val="00A7039D"/>
    <w:rsid w:val="00A77B98"/>
    <w:rsid w:val="00A77C91"/>
    <w:rsid w:val="00A80FB8"/>
    <w:rsid w:val="00A835D2"/>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172E"/>
    <w:rsid w:val="00C45649"/>
    <w:rsid w:val="00C61B24"/>
    <w:rsid w:val="00C65270"/>
    <w:rsid w:val="00C67B6E"/>
    <w:rsid w:val="00C7414C"/>
    <w:rsid w:val="00C75DA7"/>
    <w:rsid w:val="00C80D0D"/>
    <w:rsid w:val="00C84188"/>
    <w:rsid w:val="00CA2D40"/>
    <w:rsid w:val="00CC4B95"/>
    <w:rsid w:val="00CD3AFB"/>
    <w:rsid w:val="00CD543F"/>
    <w:rsid w:val="00CE1A57"/>
    <w:rsid w:val="00D11598"/>
    <w:rsid w:val="00D12ECE"/>
    <w:rsid w:val="00D25CC6"/>
    <w:rsid w:val="00D300D7"/>
    <w:rsid w:val="00D304CC"/>
    <w:rsid w:val="00D356C9"/>
    <w:rsid w:val="00D42D09"/>
    <w:rsid w:val="00D61C70"/>
    <w:rsid w:val="00D728DC"/>
    <w:rsid w:val="00DD0E7E"/>
    <w:rsid w:val="00DF000E"/>
    <w:rsid w:val="00E13479"/>
    <w:rsid w:val="00E1456D"/>
    <w:rsid w:val="00E3438B"/>
    <w:rsid w:val="00E53B85"/>
    <w:rsid w:val="00E72B7C"/>
    <w:rsid w:val="00E7600F"/>
    <w:rsid w:val="00E76F06"/>
    <w:rsid w:val="00EA3B26"/>
    <w:rsid w:val="00EB6594"/>
    <w:rsid w:val="00EE00C3"/>
    <w:rsid w:val="00EF2512"/>
    <w:rsid w:val="00F16A5E"/>
    <w:rsid w:val="00F314C5"/>
    <w:rsid w:val="00F331EB"/>
    <w:rsid w:val="00F43DC1"/>
    <w:rsid w:val="00F44E3E"/>
    <w:rsid w:val="00F671F3"/>
    <w:rsid w:val="00F72DEE"/>
    <w:rsid w:val="00F749B8"/>
    <w:rsid w:val="00F74A9D"/>
    <w:rsid w:val="00F95057"/>
    <w:rsid w:val="00FA7D70"/>
    <w:rsid w:val="00FB0CAD"/>
    <w:rsid w:val="00FB720B"/>
    <w:rsid w:val="00FC3639"/>
    <w:rsid w:val="00FC428E"/>
    <w:rsid w:val="00FD0328"/>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DD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19FE"/>
    <w:rPr>
      <w:color w:val="467886" w:themeColor="hyperlink"/>
      <w:u w:val="single"/>
    </w:rPr>
  </w:style>
  <w:style w:type="character" w:styleId="FollowedHyperlink">
    <w:name w:val="FollowedHyperlink"/>
    <w:basedOn w:val="DefaultParagraphFont"/>
    <w:uiPriority w:val="99"/>
    <w:semiHidden/>
    <w:unhideWhenUsed/>
    <w:rsid w:val="007C1F98"/>
    <w:rPr>
      <w:color w:val="96607D" w:themeColor="followedHyperlink"/>
      <w:u w:val="single"/>
    </w:rPr>
  </w:style>
  <w:style w:type="character" w:styleId="UnresolvedMention">
    <w:name w:val="Unresolved Mention"/>
    <w:basedOn w:val="DefaultParagraphFont"/>
    <w:uiPriority w:val="99"/>
    <w:semiHidden/>
    <w:unhideWhenUsed/>
    <w:rsid w:val="00CE1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598</Characters>
  <Application>Microsoft Office Word</Application>
  <DocSecurity>0</DocSecurity>
  <Lines>4</Lines>
  <Paragraphs>1</Paragraphs>
  <ScaleCrop>false</ScaleCrop>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16</cp:revision>
  <dcterms:created xsi:type="dcterms:W3CDTF">2025-03-19T11:07:00Z</dcterms:created>
  <dcterms:modified xsi:type="dcterms:W3CDTF">2026-03-13T13:17:00Z</dcterms:modified>
</cp:coreProperties>
</file>